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EA" w:rsidRDefault="003E0AEA" w:rsidP="003E0AEA">
      <w:pPr>
        <w:pStyle w:val="30"/>
        <w:shd w:val="clear" w:color="auto" w:fill="auto"/>
        <w:tabs>
          <w:tab w:val="left" w:pos="1206"/>
        </w:tabs>
        <w:spacing w:line="240" w:lineRule="auto"/>
        <w:jc w:val="both"/>
        <w:rPr>
          <w:b/>
          <w:sz w:val="24"/>
          <w:szCs w:val="24"/>
        </w:rPr>
      </w:pPr>
    </w:p>
    <w:p w:rsidR="00460F9D" w:rsidRPr="00460F9D" w:rsidRDefault="00460F9D" w:rsidP="00460F9D">
      <w:pPr>
        <w:pStyle w:val="a3"/>
        <w:spacing w:before="0" w:beforeAutospacing="0" w:after="120" w:afterAutospacing="0"/>
        <w:ind w:firstLine="709"/>
        <w:jc w:val="center"/>
      </w:pPr>
      <w:r w:rsidRPr="00460F9D">
        <w:t>Отчет-анализ о работе Консультационного пункта, проводимой  учителем - логопедом</w:t>
      </w:r>
    </w:p>
    <w:p w:rsidR="00460F9D" w:rsidRPr="00460F9D" w:rsidRDefault="00460F9D" w:rsidP="00460F9D">
      <w:pPr>
        <w:pStyle w:val="a3"/>
        <w:spacing w:before="0" w:beforeAutospacing="0" w:after="120" w:afterAutospacing="0"/>
        <w:ind w:firstLine="709"/>
        <w:jc w:val="center"/>
      </w:pPr>
      <w:r w:rsidRPr="00460F9D">
        <w:t>(по запросу родителей (законных представителей)  детей,</w:t>
      </w:r>
      <w:r>
        <w:t xml:space="preserve"> </w:t>
      </w:r>
      <w:r w:rsidRPr="00460F9D">
        <w:t xml:space="preserve"> не посещающих ДОУ)</w:t>
      </w:r>
    </w:p>
    <w:p w:rsidR="00460F9D" w:rsidRPr="00460F9D" w:rsidRDefault="00460F9D" w:rsidP="00460F9D">
      <w:pPr>
        <w:pStyle w:val="a3"/>
        <w:spacing w:before="0" w:beforeAutospacing="0" w:after="120" w:afterAutospacing="0"/>
        <w:ind w:firstLine="709"/>
        <w:jc w:val="center"/>
      </w:pPr>
      <w:r w:rsidRPr="00460F9D">
        <w:t>за 202</w:t>
      </w:r>
      <w:r>
        <w:t>2</w:t>
      </w:r>
      <w:r w:rsidRPr="00460F9D">
        <w:t>-202</w:t>
      </w:r>
      <w:r>
        <w:t>3</w:t>
      </w:r>
      <w:r w:rsidRPr="00460F9D">
        <w:t xml:space="preserve"> учебный год.</w:t>
      </w:r>
    </w:p>
    <w:p w:rsidR="003E0AEA" w:rsidRDefault="003E0AEA" w:rsidP="003E0AEA">
      <w:pPr>
        <w:pStyle w:val="30"/>
        <w:shd w:val="clear" w:color="auto" w:fill="auto"/>
        <w:tabs>
          <w:tab w:val="left" w:pos="1206"/>
        </w:tabs>
        <w:spacing w:line="240" w:lineRule="auto"/>
        <w:jc w:val="both"/>
        <w:rPr>
          <w:b/>
          <w:sz w:val="24"/>
          <w:szCs w:val="24"/>
        </w:rPr>
      </w:pPr>
    </w:p>
    <w:p w:rsidR="003E0AEA" w:rsidRPr="001F2E92" w:rsidRDefault="003E0AEA" w:rsidP="00FA6C3A">
      <w:pPr>
        <w:pStyle w:val="a3"/>
        <w:spacing w:before="0" w:beforeAutospacing="0" w:after="120" w:afterAutospacing="0"/>
        <w:ind w:firstLine="709"/>
        <w:jc w:val="both"/>
      </w:pPr>
      <w:r w:rsidRPr="001F2E92">
        <w:t>Консультационный пункт по оказанию методической и консультативной помощи родителям (законным представителям), воспитывающим детей дошкольного возраста на дому в МАДОУ г</w:t>
      </w:r>
      <w:proofErr w:type="gramStart"/>
      <w:r w:rsidRPr="001F2E92">
        <w:t>.Н</w:t>
      </w:r>
      <w:proofErr w:type="gramEnd"/>
      <w:r w:rsidRPr="001F2E92">
        <w:t>ижневартовска ДС №32 «Брусничка» был открыт согласно приказа заведующего  «Об открытии Консультационного пункта</w:t>
      </w:r>
      <w:r w:rsidR="00460F9D">
        <w:t>» за № 591</w:t>
      </w:r>
      <w:r w:rsidR="00951EB4">
        <w:t xml:space="preserve"> от 3</w:t>
      </w:r>
      <w:r w:rsidR="00460F9D">
        <w:t>0</w:t>
      </w:r>
      <w:r w:rsidR="00951EB4">
        <w:t>.08.202</w:t>
      </w:r>
      <w:r w:rsidR="00460F9D">
        <w:t>2</w:t>
      </w:r>
      <w:r w:rsidRPr="001F2E92">
        <w:t xml:space="preserve"> года.</w:t>
      </w:r>
    </w:p>
    <w:p w:rsidR="003E0AEA" w:rsidRPr="001F2E92" w:rsidRDefault="003E0AEA" w:rsidP="00FA6C3A">
      <w:pPr>
        <w:pStyle w:val="a3"/>
        <w:spacing w:before="0" w:beforeAutospacing="0" w:after="120" w:afterAutospacing="0"/>
        <w:ind w:firstLine="709"/>
        <w:jc w:val="both"/>
      </w:pPr>
      <w:r w:rsidRPr="00FA6C3A">
        <w:t>Цель</w:t>
      </w:r>
      <w:r w:rsidRPr="001F2E92">
        <w:t xml:space="preserve"> </w:t>
      </w:r>
      <w:r w:rsidRPr="00FA6C3A">
        <w:t xml:space="preserve">работы Консультационного пункта в ДОУ: </w:t>
      </w:r>
      <w:r w:rsidRPr="001F2E92">
        <w:t>оказание помощи родителям (законным представителям) детей в возрасте от 2 до 7 лет, не охваченных дошкольным образованием, в вопросах воспитания, развития (с учётом их возрастных возможностей)  и обеспечение успешной адаптации детей при поступлении в МАДОУ.</w:t>
      </w:r>
    </w:p>
    <w:p w:rsidR="003E0AEA" w:rsidRPr="001F2E92" w:rsidRDefault="003E0AEA" w:rsidP="00FA6C3A">
      <w:pPr>
        <w:pStyle w:val="a3"/>
        <w:spacing w:before="0" w:beforeAutospacing="0" w:after="120" w:afterAutospacing="0"/>
        <w:ind w:firstLine="709"/>
        <w:jc w:val="both"/>
      </w:pPr>
      <w:r w:rsidRPr="00FA6C3A">
        <w:t>Задачи:</w:t>
      </w:r>
      <w:r w:rsidRPr="001F2E92">
        <w:t xml:space="preserve"> педагогическое просвещение и </w:t>
      </w:r>
      <w:r>
        <w:t xml:space="preserve">консультирование </w:t>
      </w:r>
      <w:r w:rsidRPr="001F2E92">
        <w:t>родителей (законных представителей), по различным вопросам:</w:t>
      </w:r>
    </w:p>
    <w:p w:rsidR="003E0AEA" w:rsidRPr="001F2E92" w:rsidRDefault="003E0AEA" w:rsidP="00FA6C3A">
      <w:pPr>
        <w:pStyle w:val="a3"/>
        <w:spacing w:before="0" w:beforeAutospacing="0" w:after="120" w:afterAutospacing="0"/>
        <w:ind w:firstLine="709"/>
        <w:jc w:val="both"/>
      </w:pPr>
      <w:r w:rsidRPr="001F2E92">
        <w:t>-воспитания, обучения и развития детей;</w:t>
      </w:r>
    </w:p>
    <w:p w:rsidR="003E0AEA" w:rsidRPr="001F2E92" w:rsidRDefault="003E0AEA" w:rsidP="00FA6C3A">
      <w:pPr>
        <w:pStyle w:val="a3"/>
        <w:spacing w:before="0" w:beforeAutospacing="0" w:after="120" w:afterAutospacing="0"/>
        <w:ind w:firstLine="709"/>
        <w:jc w:val="both"/>
      </w:pPr>
      <w:r w:rsidRPr="001F2E92">
        <w:t>-профилактики физических, интеллектуальных и эмоционально-личностных перегрузок детей;</w:t>
      </w:r>
    </w:p>
    <w:p w:rsidR="003E0AEA" w:rsidRPr="001F2E92" w:rsidRDefault="003E0AEA" w:rsidP="00FA6C3A">
      <w:pPr>
        <w:pStyle w:val="a3"/>
        <w:spacing w:before="0" w:beforeAutospacing="0" w:after="120" w:afterAutospacing="0"/>
        <w:ind w:firstLine="709"/>
        <w:jc w:val="both"/>
      </w:pPr>
      <w:r w:rsidRPr="001F2E92">
        <w:t xml:space="preserve">-подготовки детей к поступлению в детский сад, в школу; </w:t>
      </w:r>
    </w:p>
    <w:p w:rsidR="003E0AEA" w:rsidRPr="001F2E92" w:rsidRDefault="003E0AEA" w:rsidP="00FA6C3A">
      <w:pPr>
        <w:pStyle w:val="a3"/>
        <w:spacing w:before="0" w:beforeAutospacing="0" w:after="120" w:afterAutospacing="0"/>
        <w:ind w:firstLine="709"/>
        <w:jc w:val="both"/>
      </w:pPr>
      <w:r w:rsidRPr="001F2E92">
        <w:t xml:space="preserve">-осуществления преемственности семейного и общественного воспитания; </w:t>
      </w:r>
    </w:p>
    <w:p w:rsidR="003E0AEA" w:rsidRPr="001F2E92" w:rsidRDefault="003E0AEA" w:rsidP="00FA6C3A">
      <w:pPr>
        <w:pStyle w:val="a3"/>
        <w:spacing w:before="0" w:beforeAutospacing="0" w:after="120" w:afterAutospacing="0"/>
        <w:ind w:firstLine="709"/>
        <w:jc w:val="both"/>
      </w:pPr>
      <w:r w:rsidRPr="001F2E92">
        <w:t>Для эффективной реализации цели и задач были созданы условия для оптимальной деятельности Консультационного пункта</w:t>
      </w:r>
      <w:r>
        <w:t>.</w:t>
      </w:r>
      <w:r w:rsidRPr="001F2E92">
        <w:t xml:space="preserve"> Определено рабочее место консультационного пункта. Разработан график работы консультационного пункта. </w:t>
      </w:r>
      <w:proofErr w:type="gramStart"/>
      <w:r w:rsidRPr="001F2E92">
        <w:t xml:space="preserve">Подготовлен «Журнал консультационного учёта </w:t>
      </w:r>
      <w:r>
        <w:t>учителя-логопеда</w:t>
      </w:r>
      <w:r w:rsidRPr="001F2E92">
        <w:t xml:space="preserve"> (по запросу родителей (законных представителей) детей, не посещающих ДОУ»</w:t>
      </w:r>
      <w:r>
        <w:t xml:space="preserve"> на 202</w:t>
      </w:r>
      <w:r w:rsidR="00460F9D">
        <w:t>2</w:t>
      </w:r>
      <w:r>
        <w:t>-202</w:t>
      </w:r>
      <w:r w:rsidR="00460F9D">
        <w:t>3</w:t>
      </w:r>
      <w:r w:rsidRPr="001F2E92">
        <w:t xml:space="preserve"> учебный год</w:t>
      </w:r>
      <w:r>
        <w:t xml:space="preserve"> для регистрации обращений</w:t>
      </w:r>
      <w:r w:rsidRPr="001F2E92">
        <w:t>.</w:t>
      </w:r>
      <w:proofErr w:type="gramEnd"/>
    </w:p>
    <w:p w:rsidR="003E0AEA" w:rsidRPr="001F2E92" w:rsidRDefault="003E0AEA" w:rsidP="003E0AEA">
      <w:pPr>
        <w:pStyle w:val="a3"/>
        <w:spacing w:before="0" w:beforeAutospacing="0" w:after="120" w:afterAutospacing="0"/>
        <w:ind w:firstLine="709"/>
        <w:jc w:val="both"/>
      </w:pPr>
      <w:r w:rsidRPr="001F2E92">
        <w:t>В течени</w:t>
      </w:r>
      <w:proofErr w:type="gramStart"/>
      <w:r w:rsidRPr="001F2E92">
        <w:t>и</w:t>
      </w:r>
      <w:proofErr w:type="gramEnd"/>
      <w:r w:rsidRPr="001F2E92">
        <w:t xml:space="preserve"> </w:t>
      </w:r>
      <w:r w:rsidR="00951EB4">
        <w:t>202</w:t>
      </w:r>
      <w:r w:rsidR="00460F9D">
        <w:t>2-2023 у</w:t>
      </w:r>
      <w:r w:rsidRPr="001F2E92">
        <w:t>чебного года   проведены следующие виды работ:</w:t>
      </w:r>
    </w:p>
    <w:p w:rsidR="003E0AEA" w:rsidRPr="001F2E92" w:rsidRDefault="003E0AEA" w:rsidP="003E0AEA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</w:pPr>
      <w:r w:rsidRPr="001F2E92">
        <w:t>- на общем родительском собрании родители детей посещающих ДОУ информированы о предоставлении муниципальной услуги;</w:t>
      </w:r>
    </w:p>
    <w:p w:rsidR="003E0AEA" w:rsidRPr="001F2E92" w:rsidRDefault="003E0AEA" w:rsidP="003E0AEA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</w:pPr>
      <w:r w:rsidRPr="001F2E92">
        <w:t xml:space="preserve">- на сайте ДОУ размещена информация о предоставлении муниципальной услуги – график работы. </w:t>
      </w:r>
    </w:p>
    <w:p w:rsidR="003E0AEA" w:rsidRDefault="003E0AEA" w:rsidP="003E0AEA">
      <w:pPr>
        <w:tabs>
          <w:tab w:val="left" w:pos="360"/>
        </w:tabs>
        <w:ind w:firstLine="709"/>
        <w:jc w:val="both"/>
      </w:pPr>
      <w:r w:rsidRPr="001F2E92">
        <w:t xml:space="preserve">- проведены индивидуальные консультации </w:t>
      </w:r>
      <w:r>
        <w:t xml:space="preserve">учителя-логопеда </w:t>
      </w:r>
      <w:r w:rsidRPr="001F2E92">
        <w:t xml:space="preserve">для обратившихся родителей (законных представителей) детей, не посещающих ДОУ в </w:t>
      </w:r>
      <w:r w:rsidRPr="001F2E92">
        <w:rPr>
          <w:lang w:val="en-US"/>
        </w:rPr>
        <w:t>I</w:t>
      </w:r>
      <w:r w:rsidRPr="001F2E92">
        <w:t xml:space="preserve"> полугодии 2</w:t>
      </w:r>
      <w:r>
        <w:t>02</w:t>
      </w:r>
      <w:r w:rsidR="00460F9D">
        <w:t>2</w:t>
      </w:r>
      <w:r>
        <w:t>-202</w:t>
      </w:r>
      <w:r w:rsidR="00460F9D">
        <w:t>3</w:t>
      </w:r>
      <w:r w:rsidRPr="001F2E92">
        <w:t xml:space="preserve"> учебного года </w:t>
      </w:r>
      <w:r w:rsidRPr="0005540F">
        <w:t>–</w:t>
      </w:r>
      <w:r w:rsidR="00460F9D">
        <w:t xml:space="preserve"> 16</w:t>
      </w:r>
      <w:r w:rsidRPr="00034B17">
        <w:t xml:space="preserve"> обращений</w:t>
      </w:r>
      <w:r>
        <w:t xml:space="preserve">, </w:t>
      </w:r>
      <w:r w:rsidR="00951EB4">
        <w:t xml:space="preserve">во </w:t>
      </w:r>
      <w:r w:rsidR="00951EB4" w:rsidRPr="001F2E92">
        <w:rPr>
          <w:lang w:val="en-US"/>
        </w:rPr>
        <w:t>II</w:t>
      </w:r>
      <w:r w:rsidR="00460F9D">
        <w:t xml:space="preserve"> полугодии – 19 обращений, всего 35</w:t>
      </w:r>
      <w:r w:rsidR="00951EB4">
        <w:t xml:space="preserve"> обращений </w:t>
      </w:r>
      <w:r>
        <w:t>по следующим темам: «Развитие речи младших дошкольников», «Развитие речи детей раннего возраста», «Экспресс-диагностика развития речи дошкольников», «Проведение артикуляционной и пальчиковой гимнастики».</w:t>
      </w:r>
    </w:p>
    <w:p w:rsidR="003E0AEA" w:rsidRPr="001F2E92" w:rsidRDefault="003E0AEA" w:rsidP="003E0AEA">
      <w:pPr>
        <w:spacing w:after="120"/>
        <w:ind w:firstLine="709"/>
        <w:jc w:val="both"/>
      </w:pPr>
      <w:r w:rsidRPr="001F2E92">
        <w:t>После проведенных консультаций родители (законные представители) давали положительную оценку работе Консультационного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3E0AEA" w:rsidRPr="001F2E92" w:rsidRDefault="003E0AEA" w:rsidP="003E0AEA">
      <w:pPr>
        <w:spacing w:after="120"/>
        <w:ind w:firstLine="709"/>
        <w:jc w:val="both"/>
      </w:pPr>
      <w:r w:rsidRPr="001F2E92">
        <w:t>Считаю, что работу Консультационного пункта</w:t>
      </w:r>
      <w:r>
        <w:t>,</w:t>
      </w:r>
      <w:r w:rsidRPr="001F2E92">
        <w:t xml:space="preserve"> проводимую </w:t>
      </w:r>
      <w:r>
        <w:t xml:space="preserve">учителем-логопедом </w:t>
      </w:r>
      <w:r w:rsidRPr="001F2E92">
        <w:t>по оказанию методической и консультативной помощи родителям (законным представителям) детей, не посещающих ДОУ</w:t>
      </w:r>
      <w:r>
        <w:t>,</w:t>
      </w:r>
      <w:r w:rsidRPr="001F2E92">
        <w:t xml:space="preserve"> в 20</w:t>
      </w:r>
      <w:r w:rsidR="00951EB4">
        <w:t>2</w:t>
      </w:r>
      <w:r w:rsidR="00460F9D">
        <w:t>2-2023</w:t>
      </w:r>
      <w:r w:rsidR="00951EB4">
        <w:t xml:space="preserve"> учебном</w:t>
      </w:r>
      <w:r w:rsidRPr="001F2E92">
        <w:t xml:space="preserve"> год</w:t>
      </w:r>
      <w:r w:rsidR="00951EB4">
        <w:t>у</w:t>
      </w:r>
      <w:r w:rsidRPr="001F2E92">
        <w:t xml:space="preserve"> можно признать удовлетворительной.</w:t>
      </w:r>
    </w:p>
    <w:p w:rsidR="003E0AEA" w:rsidRPr="001F2E92" w:rsidRDefault="003E0AEA" w:rsidP="003E0AEA">
      <w:pPr>
        <w:ind w:firstLine="709"/>
        <w:jc w:val="both"/>
      </w:pPr>
    </w:p>
    <w:p w:rsidR="003E0AEA" w:rsidRPr="001F2E92" w:rsidRDefault="003E0AEA" w:rsidP="003E0AEA">
      <w:pPr>
        <w:ind w:firstLine="709"/>
        <w:jc w:val="both"/>
      </w:pPr>
    </w:p>
    <w:p w:rsidR="003E0AEA" w:rsidRPr="001F2E92" w:rsidRDefault="003E0AEA" w:rsidP="003E0AEA">
      <w:pPr>
        <w:tabs>
          <w:tab w:val="left" w:pos="6120"/>
        </w:tabs>
        <w:jc w:val="both"/>
      </w:pPr>
      <w:r>
        <w:t xml:space="preserve">Учитель-логопед                                                                                                    Е.В.Каспрук </w:t>
      </w:r>
    </w:p>
    <w:p w:rsidR="00ED01BD" w:rsidRDefault="00ED01BD"/>
    <w:sectPr w:rsidR="00ED01BD" w:rsidSect="00064C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E0AEA"/>
    <w:rsid w:val="00244F4C"/>
    <w:rsid w:val="00302A42"/>
    <w:rsid w:val="003E0AEA"/>
    <w:rsid w:val="00460F9D"/>
    <w:rsid w:val="00663074"/>
    <w:rsid w:val="007B6F21"/>
    <w:rsid w:val="00832550"/>
    <w:rsid w:val="0087366A"/>
    <w:rsid w:val="00951EB4"/>
    <w:rsid w:val="009826CC"/>
    <w:rsid w:val="00AF2F24"/>
    <w:rsid w:val="00C409D2"/>
    <w:rsid w:val="00D34335"/>
    <w:rsid w:val="00D800EC"/>
    <w:rsid w:val="00ED01BD"/>
    <w:rsid w:val="00F51602"/>
    <w:rsid w:val="00FA072D"/>
    <w:rsid w:val="00FA6C3A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AEA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3E0AE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0AEA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8</cp:revision>
  <cp:lastPrinted>2023-05-04T07:03:00Z</cp:lastPrinted>
  <dcterms:created xsi:type="dcterms:W3CDTF">2021-01-12T07:14:00Z</dcterms:created>
  <dcterms:modified xsi:type="dcterms:W3CDTF">2023-05-04T07:04:00Z</dcterms:modified>
</cp:coreProperties>
</file>