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D" w:rsidRPr="006C670D" w:rsidRDefault="006C670D" w:rsidP="006C670D">
      <w:pPr>
        <w:jc w:val="right"/>
        <w:rPr>
          <w:sz w:val="28"/>
          <w:szCs w:val="28"/>
        </w:rPr>
      </w:pPr>
    </w:p>
    <w:p w:rsidR="00141834" w:rsidRPr="008D380E" w:rsidRDefault="00141834" w:rsidP="00141834">
      <w:pPr>
        <w:jc w:val="center"/>
        <w:rPr>
          <w:b/>
        </w:rPr>
      </w:pPr>
      <w:r w:rsidRPr="008D380E">
        <w:rPr>
          <w:b/>
        </w:rPr>
        <w:t>Уважаемые родители!</w:t>
      </w:r>
    </w:p>
    <w:p w:rsidR="00141834" w:rsidRPr="008D380E" w:rsidRDefault="00141834" w:rsidP="00141834">
      <w:pPr>
        <w:jc w:val="center"/>
      </w:pPr>
    </w:p>
    <w:p w:rsidR="00141834" w:rsidRPr="008D380E" w:rsidRDefault="00141834" w:rsidP="00141834">
      <w:pPr>
        <w:ind w:firstLine="708"/>
        <w:jc w:val="both"/>
      </w:pPr>
      <w:r w:rsidRPr="008D380E">
        <w:t>С 11 сентября в БУ «Нижневартовская городская детская поликлиника» стартует прививочная кампания против ГРИППА эпидемическом сезоне 2020-2021 годов.</w:t>
      </w:r>
    </w:p>
    <w:p w:rsidR="00141834" w:rsidRPr="008D380E" w:rsidRDefault="00141834" w:rsidP="00141834">
      <w:pPr>
        <w:ind w:firstLine="708"/>
        <w:jc w:val="both"/>
      </w:pPr>
      <w:r w:rsidRPr="008D380E">
        <w:t>Предлагаем вам провести вакцинацию против ГРИППА вашим детям, которая в</w:t>
      </w:r>
      <w:r w:rsidRPr="008D380E">
        <w:t>ы</w:t>
      </w:r>
      <w:r w:rsidRPr="008D380E">
        <w:t>полняется в рамках Национального календаря профилактических прививок в сентябре-октябре, до начала эпидемического подъема заболеваемости ГРИППА.</w:t>
      </w:r>
    </w:p>
    <w:p w:rsidR="00141834" w:rsidRPr="008D380E" w:rsidRDefault="00141834" w:rsidP="00141834">
      <w:pPr>
        <w:ind w:firstLine="708"/>
        <w:jc w:val="both"/>
      </w:pPr>
      <w:r w:rsidRPr="008D380E">
        <w:t>Для этого, если ребенок не посещает образовательное учреждение, необходимо о</w:t>
      </w:r>
      <w:r w:rsidRPr="008D380E">
        <w:t>б</w:t>
      </w:r>
      <w:r w:rsidRPr="008D380E">
        <w:t>ратиться в поликлинику по месту жительства в часы приема к участковому педиатру.</w:t>
      </w:r>
    </w:p>
    <w:p w:rsidR="00141834" w:rsidRPr="008D380E" w:rsidRDefault="00141834" w:rsidP="00141834">
      <w:pPr>
        <w:ind w:firstLine="708"/>
        <w:jc w:val="both"/>
      </w:pPr>
      <w:r w:rsidRPr="008D380E">
        <w:t>Организованным детям (школьникам и воспитанникам детских садов) иммуниз</w:t>
      </w:r>
      <w:r w:rsidRPr="008D380E">
        <w:t>а</w:t>
      </w:r>
      <w:r w:rsidRPr="008D380E">
        <w:t>ция проводится в прививочном кабинете образовательного учреждения, которое посещает ребенок.</w:t>
      </w:r>
    </w:p>
    <w:p w:rsidR="00141834" w:rsidRPr="008D380E" w:rsidRDefault="00141834" w:rsidP="00141834">
      <w:pPr>
        <w:ind w:firstLine="708"/>
        <w:jc w:val="both"/>
      </w:pPr>
      <w:r w:rsidRPr="008D380E">
        <w:t>Вам необходимо только заполнить добровольное информированное согласие на вакцинацию.</w:t>
      </w:r>
    </w:p>
    <w:p w:rsidR="00141834" w:rsidRPr="008D380E" w:rsidRDefault="00141834" w:rsidP="00141834">
      <w:pPr>
        <w:ind w:firstLine="708"/>
        <w:jc w:val="both"/>
      </w:pPr>
      <w:r w:rsidRPr="008D380E">
        <w:t>На бесплатной основе иммунизация проводится вакциной для детей «СОВИ</w:t>
      </w:r>
      <w:r w:rsidRPr="008D380E">
        <w:t>Г</w:t>
      </w:r>
      <w:r w:rsidRPr="008D380E">
        <w:t>РИПП», содержащей антигены к штаммам вируса гриппа, рекомендованные Всемирной организацией здравоохранения на эпидсезон 2020-2021 годов.</w:t>
      </w:r>
    </w:p>
    <w:p w:rsidR="00141834" w:rsidRPr="008D380E" w:rsidRDefault="00141834" w:rsidP="00141834">
      <w:pPr>
        <w:jc w:val="both"/>
      </w:pPr>
    </w:p>
    <w:p w:rsidR="00141834" w:rsidRPr="008D380E" w:rsidRDefault="00141834" w:rsidP="00141834">
      <w:pPr>
        <w:ind w:firstLine="708"/>
        <w:jc w:val="both"/>
      </w:pPr>
      <w:r w:rsidRPr="008D380E">
        <w:t>Это инактивированная вакцина, не содержащая консерванта, выпускаемая в пре</w:t>
      </w:r>
      <w:r w:rsidRPr="008D380E">
        <w:t>д</w:t>
      </w:r>
      <w:r w:rsidRPr="008D380E">
        <w:t>варительно наполненном шприце одноразового применения со специальной атравмати</w:t>
      </w:r>
      <w:r w:rsidRPr="008D380E">
        <w:t>ч</w:t>
      </w:r>
      <w:r w:rsidRPr="008D380E">
        <w:t>ной иглой для безболезненного введения. Детям в возрасте с 6 месяцев до 3-х лет приви</w:t>
      </w:r>
      <w:r w:rsidRPr="008D380E">
        <w:t>в</w:t>
      </w:r>
      <w:r w:rsidRPr="008D380E">
        <w:t>ка проставляется двукратно с интервалом 3-4 недели, старше 3-х лет - однократно.</w:t>
      </w:r>
    </w:p>
    <w:p w:rsidR="00141834" w:rsidRPr="008D380E" w:rsidRDefault="008D380E" w:rsidP="00141834">
      <w:pPr>
        <w:jc w:val="both"/>
      </w:pPr>
      <w:r w:rsidRPr="008D380E">
        <w:tab/>
        <w:t>Для вашего удобства организована работа прививочного кабинета в суботние и воскресные дни, на базе Центра здоровьяя для детей, по адресу: ул. Дружбы Народов, д. 27, с 11.00 до 18.00.</w:t>
      </w:r>
    </w:p>
    <w:p w:rsidR="00141834" w:rsidRPr="008D380E" w:rsidRDefault="00141834" w:rsidP="00141834">
      <w:pPr>
        <w:jc w:val="both"/>
      </w:pPr>
      <w:r w:rsidRPr="008D380E">
        <w:t>Вы можете скачать согласие и ознакомиться с регистрационным удостоверением лекарс</w:t>
      </w:r>
      <w:r w:rsidRPr="008D380E">
        <w:t>т</w:t>
      </w:r>
      <w:r w:rsidRPr="008D380E">
        <w:t>венного препарата для медицинского применения, которое размещено на нашем офиц</w:t>
      </w:r>
      <w:r w:rsidRPr="008D380E">
        <w:t>и</w:t>
      </w:r>
      <w:r w:rsidRPr="008D380E">
        <w:t>альном сайте (</w:t>
      </w:r>
      <w:hyperlink r:id="rId6" w:history="1">
        <w:r w:rsidRPr="008D380E">
          <w:rPr>
            <w:rStyle w:val="ab"/>
          </w:rPr>
          <w:t>www.nvdgp.ru</w:t>
        </w:r>
      </w:hyperlink>
      <w:r w:rsidRPr="008D380E">
        <w:t>) и в нашей группе «ВКонтакте» (vk.com/nvdgp)</w:t>
      </w:r>
    </w:p>
    <w:p w:rsidR="008D380E" w:rsidRDefault="008D380E" w:rsidP="00141834">
      <w:pPr>
        <w:jc w:val="both"/>
      </w:pPr>
      <w:r w:rsidRPr="008D380E">
        <w:tab/>
        <w:t xml:space="preserve">При помощи </w:t>
      </w:r>
      <w:r w:rsidRPr="008D380E">
        <w:rPr>
          <w:lang w:val="en-US"/>
        </w:rPr>
        <w:t>QR</w:t>
      </w:r>
      <w:r w:rsidRPr="008D380E">
        <w:t>-кода, вы можете скачать согласие и ознакомиться с регистрацио</w:t>
      </w:r>
      <w:r w:rsidRPr="008D380E">
        <w:t>н</w:t>
      </w:r>
      <w:r w:rsidRPr="008D380E">
        <w:t>ным удостоверением лекарственного препарата для медицинского препарата, котор</w:t>
      </w:r>
      <w:r>
        <w:t>ый</w:t>
      </w:r>
      <w:r w:rsidRPr="008D380E">
        <w:t xml:space="preserve"> раз</w:t>
      </w:r>
      <w:r>
        <w:t>мещен</w:t>
      </w:r>
      <w:r w:rsidRPr="008D380E">
        <w:t xml:space="preserve"> на нашем официальном сайте: </w:t>
      </w:r>
      <w:r w:rsidRPr="008D380E">
        <w:rPr>
          <w:lang w:val="en-US"/>
        </w:rPr>
        <w:t>www</w:t>
      </w:r>
      <w:r w:rsidRPr="008D380E">
        <w:t>.</w:t>
      </w:r>
      <w:r w:rsidRPr="008D380E">
        <w:rPr>
          <w:lang w:val="en-US"/>
        </w:rPr>
        <w:t>nvdgp</w:t>
      </w:r>
      <w:r w:rsidRPr="008D380E">
        <w:t>.</w:t>
      </w:r>
      <w:r w:rsidRPr="008D380E">
        <w:rPr>
          <w:lang w:val="en-US"/>
        </w:rPr>
        <w:t>ru</w:t>
      </w:r>
      <w:r w:rsidRPr="008D380E">
        <w:t>, в разделе «Иммунопрофилакти</w:t>
      </w:r>
    </w:p>
    <w:p w:rsidR="00141834" w:rsidRPr="008D380E" w:rsidRDefault="008D380E" w:rsidP="00141834">
      <w:pPr>
        <w:jc w:val="both"/>
      </w:pPr>
      <w:r w:rsidRPr="008D380E">
        <w:t xml:space="preserve">ка». </w:t>
      </w:r>
    </w:p>
    <w:p w:rsidR="001C4409" w:rsidRDefault="00C94739" w:rsidP="00141834">
      <w:pPr>
        <w:jc w:val="right"/>
        <w:rPr>
          <w:i/>
        </w:rPr>
      </w:pPr>
      <w:r w:rsidRPr="008D380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854710</wp:posOffset>
            </wp:positionV>
            <wp:extent cx="1706880" cy="1655445"/>
            <wp:effectExtent l="0" t="0" r="7620" b="1905"/>
            <wp:wrapNone/>
            <wp:docPr id="2" name="Рисунок 2" descr="C:\Users\Сарипова ЛИ.MERIA\Desktop\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рипова ЛИ.MERIA\Desktop\к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834" w:rsidRPr="008D380E">
        <w:rPr>
          <w:i/>
        </w:rPr>
        <w:t xml:space="preserve">Бюджетное учреждение Ханты-Мансийского </w:t>
      </w:r>
      <w:r>
        <w:rPr>
          <w:i/>
        </w:rPr>
        <w:t>а</w:t>
      </w:r>
      <w:r w:rsidR="00141834" w:rsidRPr="008D380E">
        <w:rPr>
          <w:i/>
        </w:rPr>
        <w:t>втономного Округа-Югры «Нижнева</w:t>
      </w:r>
      <w:r w:rsidR="00141834" w:rsidRPr="008D380E">
        <w:rPr>
          <w:i/>
        </w:rPr>
        <w:t>р</w:t>
      </w:r>
      <w:r w:rsidR="00141834" w:rsidRPr="008D380E">
        <w:rPr>
          <w:i/>
        </w:rPr>
        <w:t>товская</w:t>
      </w:r>
      <w:r w:rsidR="00141834" w:rsidRPr="00141834">
        <w:rPr>
          <w:i/>
        </w:rPr>
        <w:t xml:space="preserve"> городская детская поликлиника»</w:t>
      </w: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141834">
      <w:pPr>
        <w:jc w:val="right"/>
        <w:rPr>
          <w:i/>
        </w:rPr>
      </w:pPr>
    </w:p>
    <w:p w:rsidR="00C94739" w:rsidRDefault="00C94739" w:rsidP="00C94739">
      <w:pPr>
        <w:shd w:val="clear" w:color="auto" w:fill="FFFFFF"/>
        <w:tabs>
          <w:tab w:val="left" w:pos="284"/>
          <w:tab w:val="left" w:pos="851"/>
        </w:tabs>
        <w:jc w:val="right"/>
        <w:rPr>
          <w:spacing w:val="-2"/>
          <w:sz w:val="16"/>
          <w:szCs w:val="16"/>
        </w:rPr>
      </w:pPr>
    </w:p>
    <w:p w:rsidR="00C94739" w:rsidRDefault="00C94739" w:rsidP="00C94739">
      <w:pPr>
        <w:shd w:val="clear" w:color="auto" w:fill="FFFFFF"/>
        <w:tabs>
          <w:tab w:val="left" w:pos="284"/>
          <w:tab w:val="left" w:pos="851"/>
        </w:tabs>
        <w:jc w:val="right"/>
        <w:rPr>
          <w:spacing w:val="-2"/>
          <w:sz w:val="16"/>
          <w:szCs w:val="16"/>
        </w:rPr>
      </w:pPr>
    </w:p>
    <w:sectPr w:rsidR="00C94739" w:rsidSect="00C947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autoHyphenation/>
  <w:characterSpacingControl w:val="doNotCompress"/>
  <w:compat/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87F4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6939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3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1327"/>
    <w:rsid w:val="00174863"/>
    <w:rsid w:val="0017702B"/>
    <w:rsid w:val="001807D0"/>
    <w:rsid w:val="00180904"/>
    <w:rsid w:val="00180CD9"/>
    <w:rsid w:val="0018125D"/>
    <w:rsid w:val="0018308E"/>
    <w:rsid w:val="00184BEA"/>
    <w:rsid w:val="00184F52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409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1EBA"/>
    <w:rsid w:val="00203304"/>
    <w:rsid w:val="00211B91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0657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183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9667E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4EC5"/>
    <w:rsid w:val="003F5067"/>
    <w:rsid w:val="003F6815"/>
    <w:rsid w:val="003F6DF6"/>
    <w:rsid w:val="003F7D0A"/>
    <w:rsid w:val="004032DF"/>
    <w:rsid w:val="00405FD3"/>
    <w:rsid w:val="00406C30"/>
    <w:rsid w:val="00407F36"/>
    <w:rsid w:val="00407FA3"/>
    <w:rsid w:val="004104B4"/>
    <w:rsid w:val="00412602"/>
    <w:rsid w:val="00420415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6B9A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43F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248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6AE6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5CE2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0F51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47D02"/>
    <w:rsid w:val="006552FA"/>
    <w:rsid w:val="006556B0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2A8"/>
    <w:rsid w:val="006C3BB4"/>
    <w:rsid w:val="006C670D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60B4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5112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5C95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5B9A"/>
    <w:rsid w:val="00892CEC"/>
    <w:rsid w:val="00894D15"/>
    <w:rsid w:val="00895DCA"/>
    <w:rsid w:val="008961FA"/>
    <w:rsid w:val="008969E1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80E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53C7B"/>
    <w:rsid w:val="00957AA1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836"/>
    <w:rsid w:val="009A3D65"/>
    <w:rsid w:val="009A49B5"/>
    <w:rsid w:val="009A4E5F"/>
    <w:rsid w:val="009A5A05"/>
    <w:rsid w:val="009A680F"/>
    <w:rsid w:val="009A6E13"/>
    <w:rsid w:val="009A7AB5"/>
    <w:rsid w:val="009B10D2"/>
    <w:rsid w:val="009B2BEC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1D77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0DA3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1BF0"/>
    <w:rsid w:val="00A63CF9"/>
    <w:rsid w:val="00A70AFF"/>
    <w:rsid w:val="00A725F7"/>
    <w:rsid w:val="00A72EDA"/>
    <w:rsid w:val="00A73B10"/>
    <w:rsid w:val="00A75D6A"/>
    <w:rsid w:val="00A775A7"/>
    <w:rsid w:val="00A80CEC"/>
    <w:rsid w:val="00A81930"/>
    <w:rsid w:val="00A81C46"/>
    <w:rsid w:val="00A863E7"/>
    <w:rsid w:val="00A90863"/>
    <w:rsid w:val="00A91BF9"/>
    <w:rsid w:val="00A970C6"/>
    <w:rsid w:val="00AA06A1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353AE"/>
    <w:rsid w:val="00B43CE6"/>
    <w:rsid w:val="00B43F2B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57AB"/>
    <w:rsid w:val="00C05A96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4964"/>
    <w:rsid w:val="00C75372"/>
    <w:rsid w:val="00C926C7"/>
    <w:rsid w:val="00C93E3C"/>
    <w:rsid w:val="00C94739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CF7E54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72BA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349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56AF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15895"/>
    <w:rsid w:val="00F23E0C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32D3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745112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407FA3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418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vdg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7E31-D847-4210-AA81-C4B1E43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User</cp:lastModifiedBy>
  <cp:revision>3</cp:revision>
  <cp:lastPrinted>2020-09-16T03:19:00Z</cp:lastPrinted>
  <dcterms:created xsi:type="dcterms:W3CDTF">2020-09-16T04:13:00Z</dcterms:created>
  <dcterms:modified xsi:type="dcterms:W3CDTF">2020-09-16T09:56:00Z</dcterms:modified>
</cp:coreProperties>
</file>